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B8B" w:rsidRDefault="00E51BF7" w:rsidP="00E63B8B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</w:rPr>
        <w:tab/>
      </w:r>
      <w:r w:rsidR="00E63B8B">
        <w:rPr>
          <w:b/>
          <w:sz w:val="28"/>
          <w:szCs w:val="28"/>
        </w:rPr>
        <w:t>Слайд №1 (заставка)</w:t>
      </w:r>
    </w:p>
    <w:p w:rsidR="00E63B8B" w:rsidRDefault="00E63B8B" w:rsidP="00E63B8B">
      <w:pPr>
        <w:spacing w:line="276" w:lineRule="auto"/>
        <w:ind w:firstLine="709"/>
        <w:jc w:val="center"/>
        <w:rPr>
          <w:sz w:val="36"/>
          <w:szCs w:val="36"/>
        </w:rPr>
      </w:pPr>
      <w:r>
        <w:rPr>
          <w:sz w:val="36"/>
          <w:szCs w:val="36"/>
        </w:rPr>
        <w:t>Уважаемые</w:t>
      </w:r>
    </w:p>
    <w:p w:rsidR="00E63B8B" w:rsidRDefault="00E63B8B" w:rsidP="00E63B8B">
      <w:pPr>
        <w:spacing w:line="276" w:lineRule="auto"/>
        <w:ind w:firstLine="709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депутаты,</w:t>
      </w:r>
      <w:bookmarkStart w:id="0" w:name="_GoBack"/>
      <w:bookmarkEnd w:id="0"/>
      <w:r>
        <w:rPr>
          <w:sz w:val="36"/>
          <w:szCs w:val="36"/>
        </w:rPr>
        <w:t>коллеги, присутствующие!</w:t>
      </w:r>
    </w:p>
    <w:p w:rsidR="00E63B8B" w:rsidRDefault="00E63B8B" w:rsidP="00E63B8B">
      <w:pPr>
        <w:spacing w:line="276" w:lineRule="auto"/>
        <w:ind w:firstLine="709"/>
        <w:jc w:val="both"/>
        <w:rPr>
          <w:sz w:val="28"/>
          <w:szCs w:val="28"/>
        </w:rPr>
      </w:pPr>
    </w:p>
    <w:p w:rsidR="00E63B8B" w:rsidRDefault="00E63B8B" w:rsidP="00E63B8B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Представляю вам  отчет о деятельности города Кудымкара за 201</w:t>
      </w:r>
      <w:r w:rsidR="003A7DF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год.</w:t>
      </w:r>
    </w:p>
    <w:p w:rsidR="00E63B8B" w:rsidRDefault="00E63B8B" w:rsidP="00E63B8B">
      <w:pPr>
        <w:pStyle w:val="ab"/>
        <w:spacing w:after="0"/>
        <w:ind w:left="0" w:firstLine="708"/>
        <w:jc w:val="both"/>
        <w:rPr>
          <w:b/>
          <w:sz w:val="28"/>
          <w:szCs w:val="28"/>
        </w:rPr>
      </w:pPr>
    </w:p>
    <w:p w:rsidR="00E63B8B" w:rsidRDefault="00E63B8B" w:rsidP="00E63B8B">
      <w:pPr>
        <w:pStyle w:val="ab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администрации г.</w:t>
      </w:r>
      <w:r w:rsidR="00EC370A">
        <w:rPr>
          <w:sz w:val="28"/>
          <w:szCs w:val="28"/>
        </w:rPr>
        <w:t xml:space="preserve"> </w:t>
      </w:r>
      <w:r>
        <w:rPr>
          <w:sz w:val="28"/>
          <w:szCs w:val="28"/>
        </w:rPr>
        <w:t>Кудымкара в 201</w:t>
      </w:r>
      <w:r w:rsidR="003A7DFA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была направлена на решение таких задач как:</w:t>
      </w:r>
    </w:p>
    <w:p w:rsidR="00E63B8B" w:rsidRDefault="00E63B8B" w:rsidP="00E63B8B">
      <w:pPr>
        <w:pStyle w:val="ab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1.Реализация комплексной программы социально-экономического развития муниципального образования «Городской округ – город Кудымкар»;</w:t>
      </w:r>
    </w:p>
    <w:p w:rsidR="00E63B8B" w:rsidRDefault="00E63B8B" w:rsidP="00E63B8B">
      <w:pPr>
        <w:pStyle w:val="ab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2.Реализацию приоритетных региональных и инвестиционных проектов, краевых и муниципальных программ;</w:t>
      </w:r>
    </w:p>
    <w:p w:rsidR="00E63B8B" w:rsidRDefault="00E63B8B" w:rsidP="00E63B8B">
      <w:pPr>
        <w:pStyle w:val="ab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3.Решение вопросов местного значения;</w:t>
      </w:r>
    </w:p>
    <w:p w:rsidR="00E63B8B" w:rsidRDefault="00E63B8B" w:rsidP="00E63B8B">
      <w:pPr>
        <w:pStyle w:val="ab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4.Решение вопросов, поставленных </w:t>
      </w:r>
      <w:proofErr w:type="spellStart"/>
      <w:r>
        <w:rPr>
          <w:sz w:val="28"/>
          <w:szCs w:val="28"/>
        </w:rPr>
        <w:t>Кудымкарской</w:t>
      </w:r>
      <w:proofErr w:type="spellEnd"/>
      <w:r>
        <w:rPr>
          <w:sz w:val="28"/>
          <w:szCs w:val="28"/>
        </w:rPr>
        <w:t xml:space="preserve"> городской Думой;</w:t>
      </w:r>
    </w:p>
    <w:p w:rsidR="00E63B8B" w:rsidRDefault="00E63B8B" w:rsidP="00E63B8B">
      <w:pPr>
        <w:pStyle w:val="ab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Исполнение  бюджета города Кудымкара.</w:t>
      </w:r>
    </w:p>
    <w:p w:rsidR="00E63B8B" w:rsidRDefault="00E63B8B" w:rsidP="00E63B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Решение этих задач </w:t>
      </w:r>
      <w:proofErr w:type="gramStart"/>
      <w:r w:rsidR="005A68B0">
        <w:rPr>
          <w:sz w:val="28"/>
          <w:szCs w:val="28"/>
        </w:rPr>
        <w:t>позволяет достичь</w:t>
      </w:r>
      <w:proofErr w:type="gramEnd"/>
      <w:r w:rsidR="005A68B0">
        <w:rPr>
          <w:sz w:val="28"/>
          <w:szCs w:val="28"/>
        </w:rPr>
        <w:t xml:space="preserve"> поставленную цель Программы социально экономического развития муниципального образования «Городской округ – город Кудымкар» на  2013-2017 годы. </w:t>
      </w:r>
    </w:p>
    <w:p w:rsidR="00E51BF7" w:rsidRDefault="00E51BF7" w:rsidP="00E51BF7">
      <w:pPr>
        <w:ind w:left="-360"/>
        <w:jc w:val="both"/>
        <w:rPr>
          <w:sz w:val="28"/>
        </w:rPr>
      </w:pPr>
    </w:p>
    <w:p w:rsidR="00810F0C" w:rsidRPr="00E63B8B" w:rsidRDefault="00E63B8B" w:rsidP="00810F0C">
      <w:pPr>
        <w:ind w:firstLine="360"/>
        <w:jc w:val="both"/>
        <w:rPr>
          <w:b/>
          <w:sz w:val="28"/>
        </w:rPr>
      </w:pPr>
      <w:r w:rsidRPr="00E63B8B">
        <w:rPr>
          <w:b/>
          <w:sz w:val="28"/>
        </w:rPr>
        <w:t xml:space="preserve">Слайд № </w:t>
      </w:r>
      <w:r w:rsidR="002030C7">
        <w:rPr>
          <w:b/>
          <w:sz w:val="28"/>
        </w:rPr>
        <w:t>2</w:t>
      </w:r>
    </w:p>
    <w:p w:rsidR="00E51BF7" w:rsidRPr="0053113B" w:rsidRDefault="00E51BF7" w:rsidP="006B73EA">
      <w:pPr>
        <w:ind w:firstLine="360"/>
        <w:jc w:val="both"/>
        <w:rPr>
          <w:sz w:val="28"/>
        </w:rPr>
      </w:pPr>
      <w:r w:rsidRPr="00E41B28">
        <w:rPr>
          <w:sz w:val="28"/>
        </w:rPr>
        <w:t>Бюджет муниципального образования «Городской округ – город Кудымкар» по итогам 201</w:t>
      </w:r>
      <w:r w:rsidR="00511DD1">
        <w:rPr>
          <w:sz w:val="28"/>
        </w:rPr>
        <w:t>3</w:t>
      </w:r>
      <w:r w:rsidRPr="00E41B28">
        <w:rPr>
          <w:sz w:val="28"/>
        </w:rPr>
        <w:t xml:space="preserve"> года по доходам исполнен на </w:t>
      </w:r>
      <w:r>
        <w:rPr>
          <w:sz w:val="28"/>
        </w:rPr>
        <w:t>9</w:t>
      </w:r>
      <w:r w:rsidR="00511DD1">
        <w:rPr>
          <w:sz w:val="28"/>
        </w:rPr>
        <w:t>2,0</w:t>
      </w:r>
      <w:r w:rsidRPr="00E41B28">
        <w:rPr>
          <w:sz w:val="28"/>
        </w:rPr>
        <w:t xml:space="preserve"> % , из них по собственным доходам на</w:t>
      </w:r>
      <w:r>
        <w:rPr>
          <w:sz w:val="28"/>
        </w:rPr>
        <w:t xml:space="preserve"> 10</w:t>
      </w:r>
      <w:r w:rsidR="00511DD1">
        <w:rPr>
          <w:sz w:val="28"/>
        </w:rPr>
        <w:t>5,6</w:t>
      </w:r>
      <w:r w:rsidRPr="00810F0C">
        <w:rPr>
          <w:sz w:val="28"/>
        </w:rPr>
        <w:t>%</w:t>
      </w:r>
      <w:r w:rsidR="00810F0C">
        <w:rPr>
          <w:sz w:val="28"/>
        </w:rPr>
        <w:t xml:space="preserve">, по безвозмездным перечислениям – на 86,5%.   </w:t>
      </w:r>
      <w:r w:rsidR="00996929">
        <w:rPr>
          <w:sz w:val="28"/>
        </w:rPr>
        <w:t>П</w:t>
      </w:r>
      <w:r w:rsidRPr="0053113B">
        <w:rPr>
          <w:sz w:val="28"/>
        </w:rPr>
        <w:t xml:space="preserve">лановые назначения </w:t>
      </w:r>
      <w:r w:rsidR="00996929">
        <w:rPr>
          <w:sz w:val="28"/>
        </w:rPr>
        <w:t xml:space="preserve">по расходам </w:t>
      </w:r>
      <w:r w:rsidR="00810F0C" w:rsidRPr="0053113B">
        <w:rPr>
          <w:sz w:val="28"/>
        </w:rPr>
        <w:t>исполнен</w:t>
      </w:r>
      <w:r w:rsidR="00810F0C">
        <w:rPr>
          <w:sz w:val="28"/>
        </w:rPr>
        <w:t>ы</w:t>
      </w:r>
      <w:r w:rsidR="00810F0C" w:rsidRPr="0053113B">
        <w:rPr>
          <w:sz w:val="28"/>
        </w:rPr>
        <w:t xml:space="preserve"> </w:t>
      </w:r>
      <w:r w:rsidR="00810F0C">
        <w:rPr>
          <w:sz w:val="28"/>
        </w:rPr>
        <w:t>на 84,7 %</w:t>
      </w:r>
      <w:r w:rsidR="00E63B8B">
        <w:rPr>
          <w:sz w:val="28"/>
        </w:rPr>
        <w:t xml:space="preserve"> и составили </w:t>
      </w:r>
      <w:r w:rsidR="00E63B8B" w:rsidRPr="0053113B">
        <w:rPr>
          <w:sz w:val="28"/>
        </w:rPr>
        <w:t>6</w:t>
      </w:r>
      <w:r w:rsidR="00E63B8B">
        <w:rPr>
          <w:sz w:val="28"/>
        </w:rPr>
        <w:t>25,1</w:t>
      </w:r>
      <w:r w:rsidR="00E63B8B" w:rsidRPr="0053113B">
        <w:rPr>
          <w:sz w:val="28"/>
        </w:rPr>
        <w:t xml:space="preserve"> </w:t>
      </w:r>
      <w:r w:rsidR="00E63B8B">
        <w:rPr>
          <w:sz w:val="28"/>
        </w:rPr>
        <w:t>млн</w:t>
      </w:r>
      <w:r w:rsidR="00E63B8B" w:rsidRPr="0053113B">
        <w:rPr>
          <w:sz w:val="28"/>
        </w:rPr>
        <w:t>. руб.</w:t>
      </w:r>
      <w:r w:rsidR="00810F0C">
        <w:rPr>
          <w:sz w:val="28"/>
        </w:rPr>
        <w:t>, при плане 737,9 млн</w:t>
      </w:r>
      <w:proofErr w:type="gramStart"/>
      <w:r w:rsidR="00810F0C">
        <w:rPr>
          <w:sz w:val="28"/>
        </w:rPr>
        <w:t>.р</w:t>
      </w:r>
      <w:proofErr w:type="gramEnd"/>
      <w:r w:rsidR="00810F0C">
        <w:rPr>
          <w:sz w:val="28"/>
        </w:rPr>
        <w:t xml:space="preserve">уб. </w:t>
      </w:r>
    </w:p>
    <w:p w:rsidR="00E51BF7" w:rsidRDefault="00E51BF7" w:rsidP="006B73EA">
      <w:pPr>
        <w:ind w:right="-5" w:hanging="284"/>
        <w:jc w:val="both"/>
        <w:rPr>
          <w:sz w:val="28"/>
        </w:rPr>
      </w:pPr>
      <w:r w:rsidRPr="00E41B28">
        <w:rPr>
          <w:sz w:val="28"/>
        </w:rPr>
        <w:t xml:space="preserve">          </w:t>
      </w:r>
      <w:r w:rsidR="006B73EA">
        <w:rPr>
          <w:sz w:val="28"/>
        </w:rPr>
        <w:t>П</w:t>
      </w:r>
      <w:r w:rsidR="00996929" w:rsidRPr="00996929">
        <w:rPr>
          <w:color w:val="000000" w:themeColor="text1"/>
          <w:sz w:val="28"/>
        </w:rPr>
        <w:t>ри годовом плане доходов в сумме</w:t>
      </w:r>
      <w:r w:rsidR="00996929">
        <w:rPr>
          <w:color w:val="FF0000"/>
          <w:sz w:val="28"/>
        </w:rPr>
        <w:t xml:space="preserve"> </w:t>
      </w:r>
      <w:r w:rsidR="00996929">
        <w:rPr>
          <w:color w:val="000000" w:themeColor="text1"/>
          <w:sz w:val="28"/>
        </w:rPr>
        <w:t>700,5 млн.</w:t>
      </w:r>
      <w:r w:rsidR="005A68B0">
        <w:rPr>
          <w:color w:val="000000" w:themeColor="text1"/>
          <w:sz w:val="28"/>
        </w:rPr>
        <w:t xml:space="preserve"> </w:t>
      </w:r>
      <w:r w:rsidR="00996929">
        <w:rPr>
          <w:color w:val="000000" w:themeColor="text1"/>
          <w:sz w:val="28"/>
        </w:rPr>
        <w:t>руб. фактическое поступ</w:t>
      </w:r>
      <w:r w:rsidR="00E63B8B">
        <w:rPr>
          <w:color w:val="000000" w:themeColor="text1"/>
          <w:sz w:val="28"/>
        </w:rPr>
        <w:t>ление составило 644,3 млн.</w:t>
      </w:r>
      <w:r w:rsidR="005A68B0">
        <w:rPr>
          <w:color w:val="000000" w:themeColor="text1"/>
          <w:sz w:val="28"/>
        </w:rPr>
        <w:t xml:space="preserve"> </w:t>
      </w:r>
      <w:r w:rsidR="00E63B8B">
        <w:rPr>
          <w:color w:val="000000" w:themeColor="text1"/>
          <w:sz w:val="28"/>
        </w:rPr>
        <w:t>руб.</w:t>
      </w:r>
    </w:p>
    <w:p w:rsidR="00996929" w:rsidRDefault="00E51BF7" w:rsidP="006B73EA">
      <w:pPr>
        <w:tabs>
          <w:tab w:val="left" w:pos="567"/>
        </w:tabs>
        <w:jc w:val="both"/>
        <w:rPr>
          <w:sz w:val="28"/>
          <w:szCs w:val="28"/>
        </w:rPr>
      </w:pPr>
      <w:r w:rsidRPr="0080019D">
        <w:rPr>
          <w:sz w:val="28"/>
        </w:rPr>
        <w:t xml:space="preserve">   </w:t>
      </w:r>
      <w:r w:rsidR="0053113B">
        <w:rPr>
          <w:sz w:val="28"/>
        </w:rPr>
        <w:t xml:space="preserve">   </w:t>
      </w:r>
      <w:r w:rsidRPr="0080019D">
        <w:rPr>
          <w:sz w:val="28"/>
        </w:rPr>
        <w:t xml:space="preserve">Годовой план по собственным доходам бюджета города исполнен на </w:t>
      </w:r>
      <w:r w:rsidR="0053113B">
        <w:rPr>
          <w:sz w:val="28"/>
        </w:rPr>
        <w:t>10</w:t>
      </w:r>
      <w:r w:rsidR="009730FB">
        <w:rPr>
          <w:sz w:val="28"/>
        </w:rPr>
        <w:t>5</w:t>
      </w:r>
      <w:r w:rsidR="0053113B">
        <w:rPr>
          <w:sz w:val="28"/>
        </w:rPr>
        <w:t>,</w:t>
      </w:r>
      <w:r w:rsidR="009730FB">
        <w:rPr>
          <w:sz w:val="28"/>
        </w:rPr>
        <w:t>6</w:t>
      </w:r>
      <w:r w:rsidRPr="0080019D">
        <w:rPr>
          <w:sz w:val="28"/>
        </w:rPr>
        <w:t xml:space="preserve">%, сумма </w:t>
      </w:r>
      <w:r w:rsidR="0053113B">
        <w:rPr>
          <w:sz w:val="28"/>
        </w:rPr>
        <w:t>сверхплановых поступлений с</w:t>
      </w:r>
      <w:r w:rsidRPr="0080019D">
        <w:rPr>
          <w:sz w:val="28"/>
        </w:rPr>
        <w:t xml:space="preserve">оставила </w:t>
      </w:r>
      <w:r w:rsidR="009730FB">
        <w:rPr>
          <w:sz w:val="28"/>
        </w:rPr>
        <w:t>11</w:t>
      </w:r>
      <w:r w:rsidR="00810F0C">
        <w:rPr>
          <w:sz w:val="28"/>
        </w:rPr>
        <w:t>,3 млн</w:t>
      </w:r>
      <w:proofErr w:type="gramStart"/>
      <w:r w:rsidR="00810F0C">
        <w:rPr>
          <w:sz w:val="28"/>
        </w:rPr>
        <w:t>.р</w:t>
      </w:r>
      <w:proofErr w:type="gramEnd"/>
      <w:r w:rsidR="00810F0C">
        <w:rPr>
          <w:sz w:val="28"/>
        </w:rPr>
        <w:t>уб.</w:t>
      </w:r>
      <w:r w:rsidRPr="0080019D">
        <w:rPr>
          <w:sz w:val="28"/>
        </w:rPr>
        <w:t xml:space="preserve"> (план </w:t>
      </w:r>
      <w:r w:rsidR="009730FB">
        <w:rPr>
          <w:sz w:val="28"/>
        </w:rPr>
        <w:t>200</w:t>
      </w:r>
      <w:r w:rsidR="00810F0C">
        <w:rPr>
          <w:sz w:val="28"/>
        </w:rPr>
        <w:t>,</w:t>
      </w:r>
      <w:r w:rsidR="009730FB">
        <w:rPr>
          <w:sz w:val="28"/>
        </w:rPr>
        <w:t>9</w:t>
      </w:r>
      <w:r w:rsidR="00810F0C">
        <w:rPr>
          <w:sz w:val="28"/>
        </w:rPr>
        <w:t xml:space="preserve"> млн</w:t>
      </w:r>
      <w:r w:rsidRPr="0080019D">
        <w:rPr>
          <w:sz w:val="28"/>
        </w:rPr>
        <w:t xml:space="preserve">. руб., факт </w:t>
      </w:r>
      <w:r w:rsidR="009730FB">
        <w:rPr>
          <w:sz w:val="28"/>
        </w:rPr>
        <w:t>212</w:t>
      </w:r>
      <w:r w:rsidR="00810F0C">
        <w:rPr>
          <w:sz w:val="28"/>
        </w:rPr>
        <w:t>,</w:t>
      </w:r>
      <w:r w:rsidR="009730FB">
        <w:rPr>
          <w:sz w:val="28"/>
        </w:rPr>
        <w:t>2</w:t>
      </w:r>
      <w:r w:rsidRPr="0080019D">
        <w:rPr>
          <w:sz w:val="28"/>
        </w:rPr>
        <w:t xml:space="preserve"> </w:t>
      </w:r>
      <w:r w:rsidR="00810F0C">
        <w:rPr>
          <w:sz w:val="28"/>
        </w:rPr>
        <w:t>млн</w:t>
      </w:r>
      <w:r w:rsidRPr="0080019D">
        <w:rPr>
          <w:sz w:val="28"/>
        </w:rPr>
        <w:t>. руб.)</w:t>
      </w:r>
      <w:r w:rsidR="00996929">
        <w:rPr>
          <w:sz w:val="28"/>
        </w:rPr>
        <w:t xml:space="preserve">  </w:t>
      </w:r>
      <w:r w:rsidR="00996929" w:rsidRPr="008114D1">
        <w:rPr>
          <w:sz w:val="28"/>
          <w:szCs w:val="28"/>
        </w:rPr>
        <w:t>Удельный вес собственных доходов в общей сумме поступлений бюджета составил по итогам отчетного периода 32,9</w:t>
      </w:r>
      <w:r w:rsidR="00B1043B">
        <w:rPr>
          <w:sz w:val="28"/>
          <w:szCs w:val="28"/>
        </w:rPr>
        <w:t>%</w:t>
      </w:r>
      <w:r w:rsidR="00996929" w:rsidRPr="008114D1">
        <w:rPr>
          <w:sz w:val="28"/>
          <w:szCs w:val="28"/>
        </w:rPr>
        <w:t xml:space="preserve">.  </w:t>
      </w:r>
      <w:r w:rsidR="00522E2B" w:rsidRPr="008114D1">
        <w:rPr>
          <w:sz w:val="28"/>
          <w:szCs w:val="28"/>
        </w:rPr>
        <w:t>По сравнению с предшествующим годом поступление собственных доходов возросло на 22</w:t>
      </w:r>
      <w:r w:rsidR="00522E2B">
        <w:rPr>
          <w:sz w:val="28"/>
          <w:szCs w:val="28"/>
        </w:rPr>
        <w:t xml:space="preserve"> </w:t>
      </w:r>
      <w:r w:rsidR="00522E2B" w:rsidRPr="008114D1">
        <w:rPr>
          <w:sz w:val="28"/>
          <w:szCs w:val="28"/>
        </w:rPr>
        <w:t>%, что в сумме составляет 39,0 млн.</w:t>
      </w:r>
      <w:r w:rsidR="005A68B0">
        <w:rPr>
          <w:sz w:val="28"/>
          <w:szCs w:val="28"/>
        </w:rPr>
        <w:t xml:space="preserve"> </w:t>
      </w:r>
      <w:r w:rsidR="00522E2B" w:rsidRPr="008114D1">
        <w:rPr>
          <w:sz w:val="28"/>
          <w:szCs w:val="28"/>
        </w:rPr>
        <w:t>руб.</w:t>
      </w:r>
    </w:p>
    <w:p w:rsidR="00E63B8B" w:rsidRDefault="00E63B8B" w:rsidP="006B73EA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63B8B" w:rsidRDefault="00E63B8B" w:rsidP="006B73EA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E63B8B" w:rsidRPr="00E63B8B" w:rsidRDefault="00E63B8B" w:rsidP="006B73EA">
      <w:pPr>
        <w:tabs>
          <w:tab w:val="left" w:pos="567"/>
        </w:tabs>
        <w:jc w:val="both"/>
        <w:rPr>
          <w:b/>
          <w:sz w:val="28"/>
        </w:rPr>
      </w:pPr>
      <w:r>
        <w:rPr>
          <w:b/>
          <w:sz w:val="28"/>
          <w:szCs w:val="28"/>
        </w:rPr>
        <w:tab/>
      </w:r>
      <w:r w:rsidRPr="00E63B8B">
        <w:rPr>
          <w:b/>
          <w:sz w:val="28"/>
          <w:szCs w:val="28"/>
        </w:rPr>
        <w:t>Слайд №</w:t>
      </w:r>
      <w:r w:rsidR="002030C7">
        <w:rPr>
          <w:b/>
          <w:sz w:val="28"/>
          <w:szCs w:val="28"/>
        </w:rPr>
        <w:t>3</w:t>
      </w:r>
    </w:p>
    <w:p w:rsidR="009D49DE" w:rsidRPr="008114D1" w:rsidRDefault="00522E2B" w:rsidP="006B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114D1">
        <w:rPr>
          <w:sz w:val="28"/>
          <w:szCs w:val="28"/>
        </w:rPr>
        <w:t>В структуре собственных доходов бюджета удельный вес налоговых</w:t>
      </w:r>
      <w:r>
        <w:rPr>
          <w:sz w:val="28"/>
          <w:szCs w:val="28"/>
        </w:rPr>
        <w:t xml:space="preserve"> поступлений соста</w:t>
      </w:r>
      <w:r w:rsidRPr="008114D1">
        <w:rPr>
          <w:sz w:val="28"/>
          <w:szCs w:val="28"/>
        </w:rPr>
        <w:t xml:space="preserve">вил по итогам </w:t>
      </w:r>
      <w:r>
        <w:rPr>
          <w:sz w:val="28"/>
          <w:szCs w:val="28"/>
        </w:rPr>
        <w:t xml:space="preserve">отчетного периода </w:t>
      </w:r>
      <w:r w:rsidRPr="008114D1">
        <w:rPr>
          <w:sz w:val="28"/>
          <w:szCs w:val="28"/>
        </w:rPr>
        <w:t xml:space="preserve"> 91,2%</w:t>
      </w:r>
      <w:r>
        <w:rPr>
          <w:sz w:val="28"/>
          <w:szCs w:val="28"/>
        </w:rPr>
        <w:t>, неналоговых платежей и сборов – 8,8%</w:t>
      </w:r>
      <w:r w:rsidRPr="008114D1">
        <w:rPr>
          <w:sz w:val="28"/>
          <w:szCs w:val="28"/>
        </w:rPr>
        <w:t>.</w:t>
      </w:r>
      <w:r w:rsidR="009D49DE">
        <w:rPr>
          <w:sz w:val="28"/>
          <w:szCs w:val="28"/>
        </w:rPr>
        <w:t xml:space="preserve">  </w:t>
      </w:r>
      <w:r w:rsidRPr="009D49DE">
        <w:rPr>
          <w:sz w:val="28"/>
          <w:szCs w:val="28"/>
        </w:rPr>
        <w:t xml:space="preserve">Налоговые доходы поступили в сумме 212,2 млн. руб., или 105,6 % от плана (200,9 млн. руб.). </w:t>
      </w:r>
      <w:r w:rsidR="009D49DE">
        <w:rPr>
          <w:sz w:val="28"/>
          <w:szCs w:val="28"/>
        </w:rPr>
        <w:t>К</w:t>
      </w:r>
      <w:r w:rsidR="009D49DE" w:rsidRPr="008114D1">
        <w:rPr>
          <w:sz w:val="28"/>
          <w:szCs w:val="28"/>
        </w:rPr>
        <w:t xml:space="preserve"> предшествующ</w:t>
      </w:r>
      <w:r w:rsidR="009D49DE">
        <w:rPr>
          <w:sz w:val="28"/>
          <w:szCs w:val="28"/>
        </w:rPr>
        <w:t>ему</w:t>
      </w:r>
      <w:r w:rsidR="009D49DE" w:rsidRPr="008114D1">
        <w:rPr>
          <w:sz w:val="28"/>
          <w:szCs w:val="28"/>
        </w:rPr>
        <w:t xml:space="preserve"> год</w:t>
      </w:r>
      <w:r w:rsidR="009D49DE">
        <w:rPr>
          <w:sz w:val="28"/>
          <w:szCs w:val="28"/>
        </w:rPr>
        <w:t>у</w:t>
      </w:r>
      <w:r w:rsidR="009D49DE" w:rsidRPr="008114D1">
        <w:rPr>
          <w:sz w:val="28"/>
          <w:szCs w:val="28"/>
        </w:rPr>
        <w:t xml:space="preserve"> сумма налоговых поступлений возросла на </w:t>
      </w:r>
      <w:r w:rsidR="009D49DE">
        <w:rPr>
          <w:sz w:val="28"/>
          <w:szCs w:val="28"/>
        </w:rPr>
        <w:t>26,4</w:t>
      </w:r>
      <w:r w:rsidR="009D49DE" w:rsidRPr="008114D1">
        <w:rPr>
          <w:sz w:val="28"/>
          <w:szCs w:val="28"/>
        </w:rPr>
        <w:t xml:space="preserve"> процента, что в суммовом выражении составляет </w:t>
      </w:r>
      <w:r w:rsidR="009D49DE">
        <w:rPr>
          <w:sz w:val="28"/>
          <w:szCs w:val="28"/>
        </w:rPr>
        <w:t>40,4</w:t>
      </w:r>
      <w:r w:rsidR="009D49DE" w:rsidRPr="008114D1">
        <w:rPr>
          <w:sz w:val="28"/>
          <w:szCs w:val="28"/>
        </w:rPr>
        <w:t xml:space="preserve"> млн. руб. (фактическое поступление на 01.01.2013 года – 153,2 млн. руб.)</w:t>
      </w:r>
    </w:p>
    <w:p w:rsidR="00522E2B" w:rsidRPr="008114D1" w:rsidRDefault="00B1043B" w:rsidP="006B73E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22E2B" w:rsidRPr="008114D1">
        <w:rPr>
          <w:sz w:val="28"/>
          <w:szCs w:val="28"/>
        </w:rPr>
        <w:t>Рост поступления налоговых доходов и увеличени</w:t>
      </w:r>
      <w:r w:rsidR="009D49DE">
        <w:rPr>
          <w:sz w:val="28"/>
          <w:szCs w:val="28"/>
        </w:rPr>
        <w:t>е</w:t>
      </w:r>
      <w:r w:rsidR="00522E2B" w:rsidRPr="008114D1">
        <w:rPr>
          <w:sz w:val="28"/>
          <w:szCs w:val="28"/>
        </w:rPr>
        <w:t xml:space="preserve"> их удельного веса в структуре собственных доходов бюджета города объясняется </w:t>
      </w:r>
      <w:r w:rsidR="009D49DE">
        <w:rPr>
          <w:sz w:val="28"/>
          <w:szCs w:val="28"/>
        </w:rPr>
        <w:t xml:space="preserve">пересмотром системы межбюджетных отношений на территории Пермского края, в </w:t>
      </w:r>
      <w:r w:rsidR="009D49DE">
        <w:rPr>
          <w:sz w:val="28"/>
          <w:szCs w:val="28"/>
        </w:rPr>
        <w:lastRenderedPageBreak/>
        <w:t>частности увеличением</w:t>
      </w:r>
      <w:r w:rsidR="00522E2B" w:rsidRPr="008114D1">
        <w:rPr>
          <w:sz w:val="28"/>
          <w:szCs w:val="28"/>
        </w:rPr>
        <w:t xml:space="preserve"> с 40% до 45% норматива отчислений по НДФЛ, а также </w:t>
      </w:r>
      <w:r w:rsidR="009D49DE">
        <w:rPr>
          <w:sz w:val="28"/>
          <w:szCs w:val="28"/>
        </w:rPr>
        <w:t>у</w:t>
      </w:r>
      <w:r w:rsidR="00522E2B" w:rsidRPr="008114D1">
        <w:rPr>
          <w:sz w:val="28"/>
          <w:szCs w:val="28"/>
        </w:rPr>
        <w:t>величением кадастровой стоимости земельных участков.</w:t>
      </w:r>
    </w:p>
    <w:p w:rsidR="00E63B8B" w:rsidRDefault="00E63B8B" w:rsidP="006B73EA">
      <w:pPr>
        <w:jc w:val="both"/>
        <w:rPr>
          <w:sz w:val="28"/>
          <w:szCs w:val="28"/>
        </w:rPr>
      </w:pPr>
    </w:p>
    <w:p w:rsidR="00E63B8B" w:rsidRPr="00E63B8B" w:rsidRDefault="00E63B8B" w:rsidP="00E63B8B">
      <w:pPr>
        <w:ind w:firstLine="708"/>
        <w:jc w:val="both"/>
        <w:rPr>
          <w:b/>
          <w:sz w:val="28"/>
          <w:szCs w:val="28"/>
        </w:rPr>
      </w:pPr>
      <w:r w:rsidRPr="00E63B8B">
        <w:rPr>
          <w:b/>
          <w:sz w:val="28"/>
          <w:szCs w:val="28"/>
        </w:rPr>
        <w:t>Слайд №</w:t>
      </w:r>
      <w:r w:rsidR="002030C7">
        <w:rPr>
          <w:b/>
          <w:sz w:val="28"/>
          <w:szCs w:val="28"/>
        </w:rPr>
        <w:t>4</w:t>
      </w:r>
      <w:r w:rsidR="006B73EA" w:rsidRPr="00E63B8B">
        <w:rPr>
          <w:b/>
          <w:sz w:val="28"/>
          <w:szCs w:val="28"/>
        </w:rPr>
        <w:t xml:space="preserve">  </w:t>
      </w:r>
      <w:r w:rsidR="00331861" w:rsidRPr="00E63B8B">
        <w:rPr>
          <w:b/>
          <w:sz w:val="28"/>
          <w:szCs w:val="28"/>
        </w:rPr>
        <w:t xml:space="preserve">   </w:t>
      </w:r>
    </w:p>
    <w:p w:rsidR="009D49DE" w:rsidRDefault="009D49DE" w:rsidP="00E63B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Структура налоговых доходов по итогам отчетного периода выглядит следующим образом:</w:t>
      </w:r>
    </w:p>
    <w:p w:rsidR="00331861" w:rsidRPr="008114D1" w:rsidRDefault="009D49DE" w:rsidP="006B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1861" w:rsidRPr="008114D1">
        <w:rPr>
          <w:sz w:val="28"/>
          <w:szCs w:val="28"/>
        </w:rPr>
        <w:t xml:space="preserve">58,3% приходится на налог на доходы физических лиц 112 ,9 млн. руб., </w:t>
      </w:r>
      <w:r>
        <w:rPr>
          <w:sz w:val="28"/>
          <w:szCs w:val="28"/>
        </w:rPr>
        <w:t xml:space="preserve">в </w:t>
      </w:r>
      <w:r w:rsidR="00331861" w:rsidRPr="008114D1">
        <w:rPr>
          <w:sz w:val="28"/>
          <w:szCs w:val="28"/>
        </w:rPr>
        <w:t>2012 год</w:t>
      </w:r>
      <w:r>
        <w:rPr>
          <w:sz w:val="28"/>
          <w:szCs w:val="28"/>
        </w:rPr>
        <w:t>у</w:t>
      </w:r>
      <w:r w:rsidR="00331861" w:rsidRPr="008114D1">
        <w:rPr>
          <w:sz w:val="28"/>
          <w:szCs w:val="28"/>
        </w:rPr>
        <w:t xml:space="preserve"> удельный вес НДФЛ </w:t>
      </w:r>
      <w:r>
        <w:rPr>
          <w:sz w:val="28"/>
          <w:szCs w:val="28"/>
        </w:rPr>
        <w:t>составлял</w:t>
      </w:r>
      <w:r w:rsidR="00331861" w:rsidRPr="008114D1">
        <w:rPr>
          <w:sz w:val="28"/>
          <w:szCs w:val="28"/>
        </w:rPr>
        <w:t xml:space="preserve"> 57,7%</w:t>
      </w:r>
      <w:r>
        <w:rPr>
          <w:sz w:val="28"/>
          <w:szCs w:val="28"/>
        </w:rPr>
        <w:t>;</w:t>
      </w:r>
      <w:r w:rsidR="00331861" w:rsidRPr="008114D1">
        <w:rPr>
          <w:sz w:val="28"/>
          <w:szCs w:val="28"/>
        </w:rPr>
        <w:t xml:space="preserve">  </w:t>
      </w:r>
    </w:p>
    <w:p w:rsidR="00331861" w:rsidRPr="008114D1" w:rsidRDefault="00331861" w:rsidP="006B73EA">
      <w:pPr>
        <w:rPr>
          <w:sz w:val="28"/>
          <w:szCs w:val="28"/>
        </w:rPr>
      </w:pPr>
      <w:r w:rsidRPr="008114D1">
        <w:rPr>
          <w:sz w:val="28"/>
          <w:szCs w:val="28"/>
        </w:rPr>
        <w:t>-</w:t>
      </w:r>
      <w:r w:rsidR="006B73EA">
        <w:rPr>
          <w:sz w:val="28"/>
          <w:szCs w:val="28"/>
        </w:rPr>
        <w:t xml:space="preserve"> </w:t>
      </w:r>
      <w:r w:rsidRPr="008114D1">
        <w:rPr>
          <w:sz w:val="28"/>
          <w:szCs w:val="28"/>
        </w:rPr>
        <w:t>13,9</w:t>
      </w:r>
      <w:r w:rsidRPr="008114D1">
        <w:rPr>
          <w:b/>
          <w:sz w:val="28"/>
          <w:szCs w:val="28"/>
        </w:rPr>
        <w:t xml:space="preserve"> </w:t>
      </w:r>
      <w:r w:rsidRPr="008114D1">
        <w:rPr>
          <w:sz w:val="28"/>
          <w:szCs w:val="28"/>
        </w:rPr>
        <w:t>%</w:t>
      </w:r>
      <w:r w:rsidRPr="008114D1">
        <w:rPr>
          <w:b/>
          <w:sz w:val="28"/>
          <w:szCs w:val="28"/>
        </w:rPr>
        <w:t>,</w:t>
      </w:r>
      <w:r w:rsidRPr="008114D1">
        <w:rPr>
          <w:sz w:val="28"/>
          <w:szCs w:val="28"/>
        </w:rPr>
        <w:t xml:space="preserve"> или 26,9 млн</w:t>
      </w:r>
      <w:proofErr w:type="gramStart"/>
      <w:r w:rsidRPr="008114D1">
        <w:rPr>
          <w:sz w:val="28"/>
          <w:szCs w:val="28"/>
        </w:rPr>
        <w:t>.р</w:t>
      </w:r>
      <w:proofErr w:type="gramEnd"/>
      <w:r w:rsidRPr="008114D1">
        <w:rPr>
          <w:sz w:val="28"/>
          <w:szCs w:val="28"/>
        </w:rPr>
        <w:t xml:space="preserve">уб. налоговых поступлений бюджета </w:t>
      </w:r>
      <w:r w:rsidR="006B73EA">
        <w:rPr>
          <w:sz w:val="28"/>
          <w:szCs w:val="28"/>
        </w:rPr>
        <w:t>обеспечено</w:t>
      </w:r>
      <w:r w:rsidRPr="008114D1">
        <w:rPr>
          <w:sz w:val="28"/>
          <w:szCs w:val="28"/>
        </w:rPr>
        <w:t xml:space="preserve"> едины</w:t>
      </w:r>
      <w:r w:rsidR="006B73EA">
        <w:rPr>
          <w:sz w:val="28"/>
          <w:szCs w:val="28"/>
        </w:rPr>
        <w:t>м</w:t>
      </w:r>
      <w:r w:rsidRPr="008114D1">
        <w:rPr>
          <w:sz w:val="28"/>
          <w:szCs w:val="28"/>
        </w:rPr>
        <w:t xml:space="preserve"> налог</w:t>
      </w:r>
      <w:r w:rsidR="006B73EA">
        <w:rPr>
          <w:sz w:val="28"/>
          <w:szCs w:val="28"/>
        </w:rPr>
        <w:t>ом</w:t>
      </w:r>
      <w:r w:rsidRPr="008114D1">
        <w:rPr>
          <w:sz w:val="28"/>
          <w:szCs w:val="28"/>
        </w:rPr>
        <w:t xml:space="preserve"> на вмененный доход для отдельных видов деятельности; </w:t>
      </w:r>
    </w:p>
    <w:p w:rsidR="00331861" w:rsidRPr="008114D1" w:rsidRDefault="00331861" w:rsidP="006B73EA">
      <w:pPr>
        <w:jc w:val="both"/>
        <w:rPr>
          <w:sz w:val="28"/>
          <w:szCs w:val="28"/>
        </w:rPr>
      </w:pPr>
      <w:r w:rsidRPr="008114D1">
        <w:rPr>
          <w:sz w:val="28"/>
          <w:szCs w:val="28"/>
        </w:rPr>
        <w:t>-</w:t>
      </w:r>
      <w:r w:rsidR="006B73EA">
        <w:rPr>
          <w:sz w:val="28"/>
          <w:szCs w:val="28"/>
        </w:rPr>
        <w:t xml:space="preserve"> </w:t>
      </w:r>
      <w:r w:rsidRPr="008114D1">
        <w:rPr>
          <w:sz w:val="28"/>
          <w:szCs w:val="28"/>
        </w:rPr>
        <w:t>13,4%  или 25,9 млн. руб. составляет земельный налог;</w:t>
      </w:r>
    </w:p>
    <w:p w:rsidR="00331861" w:rsidRPr="008114D1" w:rsidRDefault="00331861" w:rsidP="006B73EA">
      <w:pPr>
        <w:jc w:val="both"/>
        <w:rPr>
          <w:sz w:val="28"/>
          <w:szCs w:val="28"/>
        </w:rPr>
      </w:pPr>
      <w:r w:rsidRPr="008114D1">
        <w:rPr>
          <w:sz w:val="28"/>
          <w:szCs w:val="28"/>
        </w:rPr>
        <w:t>-</w:t>
      </w:r>
      <w:r w:rsidR="006B73EA">
        <w:rPr>
          <w:sz w:val="28"/>
          <w:szCs w:val="28"/>
        </w:rPr>
        <w:t xml:space="preserve"> </w:t>
      </w:r>
      <w:r w:rsidRPr="008114D1">
        <w:rPr>
          <w:sz w:val="28"/>
          <w:szCs w:val="28"/>
        </w:rPr>
        <w:t>10,9 % или 21,2 млн. руб. – транспортный налог.</w:t>
      </w:r>
    </w:p>
    <w:p w:rsidR="00331861" w:rsidRPr="008114D1" w:rsidRDefault="006B73EA" w:rsidP="006B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31861" w:rsidRPr="008114D1">
        <w:rPr>
          <w:sz w:val="28"/>
          <w:szCs w:val="28"/>
        </w:rPr>
        <w:t xml:space="preserve">    </w:t>
      </w:r>
      <w:r w:rsidR="00331861" w:rsidRPr="006B73EA">
        <w:rPr>
          <w:sz w:val="28"/>
          <w:szCs w:val="28"/>
        </w:rPr>
        <w:t>Неналоговые доходы поступили в сумме  18,6 млн. руб., что составляет 110,4 % к</w:t>
      </w:r>
      <w:r w:rsidR="00331861" w:rsidRPr="008114D1">
        <w:rPr>
          <w:sz w:val="28"/>
          <w:szCs w:val="28"/>
        </w:rPr>
        <w:t xml:space="preserve"> плану отчетного периода (16,9 млн. руб.). </w:t>
      </w:r>
      <w:r>
        <w:rPr>
          <w:sz w:val="28"/>
          <w:szCs w:val="28"/>
        </w:rPr>
        <w:t>В структуре собственных доходов городского бюджета неналоговые доходы составляют 8,8%.</w:t>
      </w:r>
    </w:p>
    <w:p w:rsidR="00331861" w:rsidRPr="008114D1" w:rsidRDefault="006B73EA" w:rsidP="006B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Поступление неналоговых доходов на </w:t>
      </w:r>
      <w:r w:rsidR="00331861" w:rsidRPr="008114D1">
        <w:rPr>
          <w:sz w:val="28"/>
          <w:szCs w:val="28"/>
        </w:rPr>
        <w:t xml:space="preserve">69,5% </w:t>
      </w:r>
      <w:r>
        <w:rPr>
          <w:sz w:val="28"/>
          <w:szCs w:val="28"/>
        </w:rPr>
        <w:t>обеспечено доходами</w:t>
      </w:r>
      <w:r w:rsidR="00331861" w:rsidRPr="008114D1">
        <w:rPr>
          <w:sz w:val="28"/>
          <w:szCs w:val="28"/>
        </w:rPr>
        <w:t xml:space="preserve"> от использования муниципального имущества – 12,9 млн.</w:t>
      </w:r>
      <w:r w:rsidR="00AD1B2E">
        <w:rPr>
          <w:sz w:val="28"/>
          <w:szCs w:val="28"/>
        </w:rPr>
        <w:t xml:space="preserve"> </w:t>
      </w:r>
      <w:r w:rsidR="00331861" w:rsidRPr="008114D1">
        <w:rPr>
          <w:sz w:val="28"/>
          <w:szCs w:val="28"/>
        </w:rPr>
        <w:t xml:space="preserve">руб., </w:t>
      </w:r>
      <w:r>
        <w:rPr>
          <w:sz w:val="28"/>
          <w:szCs w:val="28"/>
        </w:rPr>
        <w:t xml:space="preserve">на </w:t>
      </w:r>
      <w:r w:rsidR="00331861" w:rsidRPr="008114D1">
        <w:rPr>
          <w:sz w:val="28"/>
          <w:szCs w:val="28"/>
        </w:rPr>
        <w:t>16,2 % приходится на штрафы (3,0 млн.</w:t>
      </w:r>
      <w:r w:rsidR="00AD1B2E">
        <w:rPr>
          <w:sz w:val="28"/>
          <w:szCs w:val="28"/>
        </w:rPr>
        <w:t xml:space="preserve"> </w:t>
      </w:r>
      <w:r w:rsidR="00331861" w:rsidRPr="008114D1">
        <w:rPr>
          <w:sz w:val="28"/>
          <w:szCs w:val="28"/>
        </w:rPr>
        <w:t>руб.).</w:t>
      </w:r>
    </w:p>
    <w:p w:rsidR="00E51BF7" w:rsidRDefault="00E51BF7" w:rsidP="006B73EA">
      <w:pPr>
        <w:jc w:val="both"/>
        <w:rPr>
          <w:sz w:val="28"/>
        </w:rPr>
      </w:pPr>
    </w:p>
    <w:p w:rsidR="00E63B8B" w:rsidRPr="00E63B8B" w:rsidRDefault="00E63B8B" w:rsidP="006B73EA">
      <w:pPr>
        <w:jc w:val="both"/>
        <w:rPr>
          <w:b/>
          <w:sz w:val="28"/>
        </w:rPr>
      </w:pPr>
      <w:r w:rsidRPr="00E63B8B">
        <w:rPr>
          <w:b/>
          <w:sz w:val="28"/>
        </w:rPr>
        <w:t xml:space="preserve">Слайд № </w:t>
      </w:r>
      <w:r w:rsidR="002030C7">
        <w:rPr>
          <w:b/>
          <w:sz w:val="28"/>
        </w:rPr>
        <w:t>5</w:t>
      </w:r>
    </w:p>
    <w:p w:rsidR="00E51BF7" w:rsidRPr="000944C3" w:rsidRDefault="00E51BF7" w:rsidP="006B73EA">
      <w:pPr>
        <w:jc w:val="both"/>
        <w:rPr>
          <w:sz w:val="28"/>
        </w:rPr>
      </w:pPr>
    </w:p>
    <w:p w:rsidR="005A68B0" w:rsidRDefault="00B1043B" w:rsidP="00B1043B">
      <w:pPr>
        <w:ind w:firstLine="567"/>
        <w:jc w:val="both"/>
        <w:rPr>
          <w:sz w:val="28"/>
          <w:szCs w:val="28"/>
        </w:rPr>
      </w:pPr>
      <w:r w:rsidRPr="00B1043B">
        <w:rPr>
          <w:sz w:val="28"/>
          <w:szCs w:val="28"/>
        </w:rPr>
        <w:t xml:space="preserve">Бюджет муниципального образования «Городской округ – город Кудымкар» </w:t>
      </w:r>
      <w:r w:rsidR="005A68B0">
        <w:rPr>
          <w:sz w:val="28"/>
          <w:szCs w:val="28"/>
        </w:rPr>
        <w:t xml:space="preserve"> </w:t>
      </w:r>
      <w:r w:rsidRPr="00B1043B">
        <w:rPr>
          <w:sz w:val="28"/>
          <w:szCs w:val="28"/>
        </w:rPr>
        <w:t>по расходам за 2013 год</w:t>
      </w:r>
      <w:r w:rsidRPr="007C77CD">
        <w:rPr>
          <w:sz w:val="28"/>
          <w:szCs w:val="28"/>
        </w:rPr>
        <w:t xml:space="preserve"> исполнен на  сумму 625091,3 тыс. руб., при уточненном плане  в сумме 737855,7 т</w:t>
      </w:r>
      <w:r>
        <w:rPr>
          <w:sz w:val="28"/>
          <w:szCs w:val="28"/>
        </w:rPr>
        <w:t xml:space="preserve">ыс. руб., что составило 84,7 % </w:t>
      </w:r>
      <w:r w:rsidRPr="007C77CD">
        <w:rPr>
          <w:sz w:val="28"/>
          <w:szCs w:val="28"/>
        </w:rPr>
        <w:t xml:space="preserve">. По сравнению с 2012 годом расходы  увеличились на 6,6 % или на 38428,0 тыс. руб.  </w:t>
      </w:r>
    </w:p>
    <w:p w:rsidR="00B1043B" w:rsidRPr="007C77CD" w:rsidRDefault="00B1043B" w:rsidP="00B1043B">
      <w:pPr>
        <w:ind w:firstLine="567"/>
        <w:jc w:val="both"/>
        <w:rPr>
          <w:sz w:val="28"/>
          <w:szCs w:val="28"/>
        </w:rPr>
      </w:pPr>
      <w:r w:rsidRPr="007C77CD">
        <w:rPr>
          <w:sz w:val="28"/>
          <w:szCs w:val="28"/>
        </w:rPr>
        <w:t>В целом расходы городского бюджета в разрезе разделов и подразделов исполнены не пропорционально. На высоком уровне за 2013 год исполнены расходы по разделам: «Национальная безопасность и правоохранительная деятельность»- 94,6 % к годовому плану, «Образование» - 97,9 %, «Культура и кинематография» - 94,8%, «Здравоохранение»- 99,2 %.</w:t>
      </w:r>
      <w:r>
        <w:rPr>
          <w:sz w:val="28"/>
          <w:szCs w:val="28"/>
        </w:rPr>
        <w:t xml:space="preserve"> </w:t>
      </w:r>
      <w:r w:rsidRPr="007C77CD">
        <w:rPr>
          <w:sz w:val="28"/>
          <w:szCs w:val="28"/>
        </w:rPr>
        <w:t xml:space="preserve">Низкое исполнение расходов по разделам «Общегосударственные вопросы» - 45,3% к годовому плану, «Социальная политика» - 74,3 %    </w:t>
      </w:r>
    </w:p>
    <w:p w:rsidR="00453F50" w:rsidRDefault="00453F50" w:rsidP="00453F5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Подробный отчет  об исполнении бюджета представляется отдельным вопросом в соответствии с  Уставом муниципального образования.</w:t>
      </w:r>
    </w:p>
    <w:p w:rsidR="00B1043B" w:rsidRPr="007C77CD" w:rsidRDefault="00B1043B" w:rsidP="00B1043B">
      <w:pPr>
        <w:ind w:firstLine="708"/>
        <w:jc w:val="both"/>
        <w:rPr>
          <w:b/>
          <w:sz w:val="26"/>
          <w:szCs w:val="26"/>
        </w:rPr>
      </w:pPr>
      <w:r w:rsidRPr="007C77CD">
        <w:rPr>
          <w:sz w:val="28"/>
        </w:rPr>
        <w:t xml:space="preserve"> </w:t>
      </w:r>
    </w:p>
    <w:p w:rsidR="00E51BF7" w:rsidRPr="00DF0D41" w:rsidRDefault="00E51BF7" w:rsidP="00B1043B">
      <w:pPr>
        <w:ind w:firstLine="567"/>
        <w:jc w:val="both"/>
        <w:rPr>
          <w:color w:val="FF0000"/>
          <w:sz w:val="28"/>
          <w:szCs w:val="28"/>
        </w:rPr>
      </w:pPr>
    </w:p>
    <w:sectPr w:rsidR="00E51BF7" w:rsidRPr="00DF0D41" w:rsidSect="00E51BF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F260D"/>
    <w:multiLevelType w:val="hybridMultilevel"/>
    <w:tmpl w:val="76E46E30"/>
    <w:lvl w:ilvl="0" w:tplc="9CCE0388">
      <w:start w:val="1"/>
      <w:numFmt w:val="bullet"/>
      <w:lvlText w:val="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1">
    <w:nsid w:val="1CC15DD2"/>
    <w:multiLevelType w:val="hybridMultilevel"/>
    <w:tmpl w:val="8F52C59C"/>
    <w:lvl w:ilvl="0" w:tplc="6A886D6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5469BE"/>
    <w:multiLevelType w:val="hybridMultilevel"/>
    <w:tmpl w:val="0A9A08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74948"/>
    <w:multiLevelType w:val="hybridMultilevel"/>
    <w:tmpl w:val="4BF0CC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B6907"/>
    <w:multiLevelType w:val="hybridMultilevel"/>
    <w:tmpl w:val="59F6CA90"/>
    <w:lvl w:ilvl="0" w:tplc="623E75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2F405B4"/>
    <w:multiLevelType w:val="hybridMultilevel"/>
    <w:tmpl w:val="0D3AAE82"/>
    <w:lvl w:ilvl="0" w:tplc="1B1433D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D70D93"/>
    <w:multiLevelType w:val="hybridMultilevel"/>
    <w:tmpl w:val="103880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9F384E"/>
    <w:multiLevelType w:val="hybridMultilevel"/>
    <w:tmpl w:val="12E8AE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AB601B"/>
    <w:multiLevelType w:val="hybridMultilevel"/>
    <w:tmpl w:val="21725D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DE1D90"/>
    <w:multiLevelType w:val="hybridMultilevel"/>
    <w:tmpl w:val="CD48DC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2A2990"/>
    <w:multiLevelType w:val="hybridMultilevel"/>
    <w:tmpl w:val="88F49FD4"/>
    <w:lvl w:ilvl="0" w:tplc="04190001">
      <w:start w:val="1"/>
      <w:numFmt w:val="bullet"/>
      <w:lvlText w:val=""/>
      <w:lvlJc w:val="left"/>
      <w:pPr>
        <w:tabs>
          <w:tab w:val="num" w:pos="436"/>
        </w:tabs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1">
    <w:nsid w:val="73177775"/>
    <w:multiLevelType w:val="hybridMultilevel"/>
    <w:tmpl w:val="478878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B70BD2"/>
    <w:multiLevelType w:val="hybridMultilevel"/>
    <w:tmpl w:val="F4842D86"/>
    <w:lvl w:ilvl="0" w:tplc="04190001">
      <w:start w:val="66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7"/>
  </w:num>
  <w:num w:numId="7">
    <w:abstractNumId w:val="12"/>
  </w:num>
  <w:num w:numId="8">
    <w:abstractNumId w:val="4"/>
  </w:num>
  <w:num w:numId="9">
    <w:abstractNumId w:val="2"/>
  </w:num>
  <w:num w:numId="10">
    <w:abstractNumId w:val="6"/>
  </w:num>
  <w:num w:numId="11">
    <w:abstractNumId w:val="0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1BF7"/>
    <w:rsid w:val="00005C05"/>
    <w:rsid w:val="0001485A"/>
    <w:rsid w:val="000242A1"/>
    <w:rsid w:val="000242DA"/>
    <w:rsid w:val="00025E2A"/>
    <w:rsid w:val="00030160"/>
    <w:rsid w:val="00032A3A"/>
    <w:rsid w:val="00047954"/>
    <w:rsid w:val="00050D86"/>
    <w:rsid w:val="00071D6C"/>
    <w:rsid w:val="00074049"/>
    <w:rsid w:val="00075C28"/>
    <w:rsid w:val="0007713D"/>
    <w:rsid w:val="0007757B"/>
    <w:rsid w:val="00092927"/>
    <w:rsid w:val="000A12EA"/>
    <w:rsid w:val="000A15F8"/>
    <w:rsid w:val="000A5745"/>
    <w:rsid w:val="000B0035"/>
    <w:rsid w:val="000B1DAD"/>
    <w:rsid w:val="000C0D9A"/>
    <w:rsid w:val="000C41A3"/>
    <w:rsid w:val="000D05C9"/>
    <w:rsid w:val="000D0F60"/>
    <w:rsid w:val="000E3598"/>
    <w:rsid w:val="000E7B1D"/>
    <w:rsid w:val="000F0303"/>
    <w:rsid w:val="000F2624"/>
    <w:rsid w:val="000F6BD8"/>
    <w:rsid w:val="00100C7C"/>
    <w:rsid w:val="0010106E"/>
    <w:rsid w:val="00106B7C"/>
    <w:rsid w:val="001136A9"/>
    <w:rsid w:val="00121D84"/>
    <w:rsid w:val="00135C46"/>
    <w:rsid w:val="001369AC"/>
    <w:rsid w:val="0013777F"/>
    <w:rsid w:val="001464F7"/>
    <w:rsid w:val="00156376"/>
    <w:rsid w:val="00156560"/>
    <w:rsid w:val="00157973"/>
    <w:rsid w:val="001656E4"/>
    <w:rsid w:val="00166DD8"/>
    <w:rsid w:val="00171302"/>
    <w:rsid w:val="001754F3"/>
    <w:rsid w:val="00182273"/>
    <w:rsid w:val="001830AC"/>
    <w:rsid w:val="00186394"/>
    <w:rsid w:val="001900D0"/>
    <w:rsid w:val="0019420C"/>
    <w:rsid w:val="001A330E"/>
    <w:rsid w:val="001A64A9"/>
    <w:rsid w:val="001B0A7B"/>
    <w:rsid w:val="001B278D"/>
    <w:rsid w:val="001B3B5D"/>
    <w:rsid w:val="001C36BA"/>
    <w:rsid w:val="001C459A"/>
    <w:rsid w:val="001D0738"/>
    <w:rsid w:val="001D16FB"/>
    <w:rsid w:val="001D4747"/>
    <w:rsid w:val="001D4928"/>
    <w:rsid w:val="001D4E48"/>
    <w:rsid w:val="001E012B"/>
    <w:rsid w:val="001F2118"/>
    <w:rsid w:val="001F2A86"/>
    <w:rsid w:val="001F5B11"/>
    <w:rsid w:val="001F7F3C"/>
    <w:rsid w:val="002030C7"/>
    <w:rsid w:val="00203E04"/>
    <w:rsid w:val="0020765E"/>
    <w:rsid w:val="002079A5"/>
    <w:rsid w:val="00217894"/>
    <w:rsid w:val="00220B68"/>
    <w:rsid w:val="002230DB"/>
    <w:rsid w:val="00234743"/>
    <w:rsid w:val="00244E58"/>
    <w:rsid w:val="00251332"/>
    <w:rsid w:val="00254381"/>
    <w:rsid w:val="00266EE4"/>
    <w:rsid w:val="002758F4"/>
    <w:rsid w:val="00275F60"/>
    <w:rsid w:val="002763FB"/>
    <w:rsid w:val="00292DA7"/>
    <w:rsid w:val="00293FEA"/>
    <w:rsid w:val="00297B16"/>
    <w:rsid w:val="002D4C99"/>
    <w:rsid w:val="002D5A10"/>
    <w:rsid w:val="002D6ADE"/>
    <w:rsid w:val="002E00B2"/>
    <w:rsid w:val="002E4B33"/>
    <w:rsid w:val="002E56F6"/>
    <w:rsid w:val="002F1CA6"/>
    <w:rsid w:val="00306998"/>
    <w:rsid w:val="00312E42"/>
    <w:rsid w:val="00313078"/>
    <w:rsid w:val="00323AD7"/>
    <w:rsid w:val="00325C2B"/>
    <w:rsid w:val="00326960"/>
    <w:rsid w:val="00326D11"/>
    <w:rsid w:val="00331861"/>
    <w:rsid w:val="003322F1"/>
    <w:rsid w:val="00333BD5"/>
    <w:rsid w:val="00362F72"/>
    <w:rsid w:val="00366C87"/>
    <w:rsid w:val="003701DB"/>
    <w:rsid w:val="003827B8"/>
    <w:rsid w:val="0038581D"/>
    <w:rsid w:val="00386A51"/>
    <w:rsid w:val="00394DDA"/>
    <w:rsid w:val="003956AB"/>
    <w:rsid w:val="003A219E"/>
    <w:rsid w:val="003A2340"/>
    <w:rsid w:val="003A27A5"/>
    <w:rsid w:val="003A3E10"/>
    <w:rsid w:val="003A4BCD"/>
    <w:rsid w:val="003A5803"/>
    <w:rsid w:val="003A7DFA"/>
    <w:rsid w:val="003B4792"/>
    <w:rsid w:val="003C20F8"/>
    <w:rsid w:val="003C7D4F"/>
    <w:rsid w:val="003D14B2"/>
    <w:rsid w:val="003D1662"/>
    <w:rsid w:val="003D6D29"/>
    <w:rsid w:val="003E31AA"/>
    <w:rsid w:val="003E65F6"/>
    <w:rsid w:val="003E7208"/>
    <w:rsid w:val="003F067B"/>
    <w:rsid w:val="003F07D5"/>
    <w:rsid w:val="003F62EB"/>
    <w:rsid w:val="004017BA"/>
    <w:rsid w:val="0040293F"/>
    <w:rsid w:val="0041340E"/>
    <w:rsid w:val="00413E42"/>
    <w:rsid w:val="0041729F"/>
    <w:rsid w:val="00417B94"/>
    <w:rsid w:val="00425111"/>
    <w:rsid w:val="00426C63"/>
    <w:rsid w:val="00431F2F"/>
    <w:rsid w:val="004320F5"/>
    <w:rsid w:val="004329CA"/>
    <w:rsid w:val="00433E2A"/>
    <w:rsid w:val="0043613C"/>
    <w:rsid w:val="00437EA0"/>
    <w:rsid w:val="00444BD5"/>
    <w:rsid w:val="00445103"/>
    <w:rsid w:val="0044618E"/>
    <w:rsid w:val="004470AC"/>
    <w:rsid w:val="00451599"/>
    <w:rsid w:val="00453F50"/>
    <w:rsid w:val="00474AB3"/>
    <w:rsid w:val="0048208D"/>
    <w:rsid w:val="00485037"/>
    <w:rsid w:val="004932D2"/>
    <w:rsid w:val="00493A9A"/>
    <w:rsid w:val="00495364"/>
    <w:rsid w:val="004A4B41"/>
    <w:rsid w:val="004A5A4E"/>
    <w:rsid w:val="004A6C76"/>
    <w:rsid w:val="004A7711"/>
    <w:rsid w:val="004B2C21"/>
    <w:rsid w:val="004B7361"/>
    <w:rsid w:val="004C7133"/>
    <w:rsid w:val="004D0108"/>
    <w:rsid w:val="004D050C"/>
    <w:rsid w:val="004D0AFC"/>
    <w:rsid w:val="004E44F2"/>
    <w:rsid w:val="004F073E"/>
    <w:rsid w:val="005112B8"/>
    <w:rsid w:val="00511DD1"/>
    <w:rsid w:val="00513CC8"/>
    <w:rsid w:val="00515AAC"/>
    <w:rsid w:val="00520FA7"/>
    <w:rsid w:val="00522E2B"/>
    <w:rsid w:val="005264A5"/>
    <w:rsid w:val="0053113B"/>
    <w:rsid w:val="005335D3"/>
    <w:rsid w:val="00537645"/>
    <w:rsid w:val="00545A15"/>
    <w:rsid w:val="005468AC"/>
    <w:rsid w:val="00553615"/>
    <w:rsid w:val="00557785"/>
    <w:rsid w:val="00571EB6"/>
    <w:rsid w:val="00573AB2"/>
    <w:rsid w:val="0058037A"/>
    <w:rsid w:val="005836E6"/>
    <w:rsid w:val="00583832"/>
    <w:rsid w:val="005907ED"/>
    <w:rsid w:val="005A68B0"/>
    <w:rsid w:val="005B10A3"/>
    <w:rsid w:val="005B4A4C"/>
    <w:rsid w:val="005B5F72"/>
    <w:rsid w:val="005C05F7"/>
    <w:rsid w:val="005C6D6F"/>
    <w:rsid w:val="005E34D0"/>
    <w:rsid w:val="005F45AD"/>
    <w:rsid w:val="00602194"/>
    <w:rsid w:val="0060257A"/>
    <w:rsid w:val="00610910"/>
    <w:rsid w:val="00611A27"/>
    <w:rsid w:val="00617A58"/>
    <w:rsid w:val="006212CD"/>
    <w:rsid w:val="00631F93"/>
    <w:rsid w:val="00634292"/>
    <w:rsid w:val="00635E46"/>
    <w:rsid w:val="00644A83"/>
    <w:rsid w:val="00644B01"/>
    <w:rsid w:val="00645705"/>
    <w:rsid w:val="006477CA"/>
    <w:rsid w:val="00652953"/>
    <w:rsid w:val="00665882"/>
    <w:rsid w:val="006A5385"/>
    <w:rsid w:val="006B2E89"/>
    <w:rsid w:val="006B73EA"/>
    <w:rsid w:val="006D7499"/>
    <w:rsid w:val="006E05ED"/>
    <w:rsid w:val="006E251F"/>
    <w:rsid w:val="006E4267"/>
    <w:rsid w:val="006E48BB"/>
    <w:rsid w:val="006E64BF"/>
    <w:rsid w:val="006F01FE"/>
    <w:rsid w:val="006F36DE"/>
    <w:rsid w:val="006F6D7E"/>
    <w:rsid w:val="006F7D08"/>
    <w:rsid w:val="0070039A"/>
    <w:rsid w:val="0070310F"/>
    <w:rsid w:val="00712107"/>
    <w:rsid w:val="007159E0"/>
    <w:rsid w:val="00737EBD"/>
    <w:rsid w:val="00743694"/>
    <w:rsid w:val="00744104"/>
    <w:rsid w:val="00745569"/>
    <w:rsid w:val="00747410"/>
    <w:rsid w:val="0075070F"/>
    <w:rsid w:val="007522DA"/>
    <w:rsid w:val="007608E5"/>
    <w:rsid w:val="00760CF0"/>
    <w:rsid w:val="0076355E"/>
    <w:rsid w:val="0076415E"/>
    <w:rsid w:val="00771B80"/>
    <w:rsid w:val="00774454"/>
    <w:rsid w:val="00775CF6"/>
    <w:rsid w:val="0077606E"/>
    <w:rsid w:val="00776645"/>
    <w:rsid w:val="007835D8"/>
    <w:rsid w:val="00783729"/>
    <w:rsid w:val="00784275"/>
    <w:rsid w:val="00791AFE"/>
    <w:rsid w:val="00791CF8"/>
    <w:rsid w:val="00793097"/>
    <w:rsid w:val="0079577A"/>
    <w:rsid w:val="007A53AD"/>
    <w:rsid w:val="007B28C4"/>
    <w:rsid w:val="007B514F"/>
    <w:rsid w:val="007C21E8"/>
    <w:rsid w:val="007C2F72"/>
    <w:rsid w:val="007C4F87"/>
    <w:rsid w:val="007D05FA"/>
    <w:rsid w:val="007D3069"/>
    <w:rsid w:val="007E1037"/>
    <w:rsid w:val="007E1BC1"/>
    <w:rsid w:val="007E2D77"/>
    <w:rsid w:val="007E51FC"/>
    <w:rsid w:val="007E566B"/>
    <w:rsid w:val="007F06AD"/>
    <w:rsid w:val="007F0BAF"/>
    <w:rsid w:val="00802CE7"/>
    <w:rsid w:val="00810EFC"/>
    <w:rsid w:val="00810F0C"/>
    <w:rsid w:val="0081163D"/>
    <w:rsid w:val="0081349C"/>
    <w:rsid w:val="00815072"/>
    <w:rsid w:val="00821762"/>
    <w:rsid w:val="00827755"/>
    <w:rsid w:val="00827F38"/>
    <w:rsid w:val="008305F7"/>
    <w:rsid w:val="00842524"/>
    <w:rsid w:val="00844036"/>
    <w:rsid w:val="00847020"/>
    <w:rsid w:val="00851232"/>
    <w:rsid w:val="00852FB8"/>
    <w:rsid w:val="00857C9C"/>
    <w:rsid w:val="00863DE1"/>
    <w:rsid w:val="0086405C"/>
    <w:rsid w:val="00873630"/>
    <w:rsid w:val="008755D3"/>
    <w:rsid w:val="00880F58"/>
    <w:rsid w:val="00891BD8"/>
    <w:rsid w:val="00893841"/>
    <w:rsid w:val="00893C0E"/>
    <w:rsid w:val="008950C0"/>
    <w:rsid w:val="008A0476"/>
    <w:rsid w:val="008A1848"/>
    <w:rsid w:val="008B0E62"/>
    <w:rsid w:val="008C284A"/>
    <w:rsid w:val="008C4F76"/>
    <w:rsid w:val="008C56B2"/>
    <w:rsid w:val="008C75C0"/>
    <w:rsid w:val="008D699A"/>
    <w:rsid w:val="008E391D"/>
    <w:rsid w:val="008E55ED"/>
    <w:rsid w:val="008F4B3E"/>
    <w:rsid w:val="008F6B5E"/>
    <w:rsid w:val="00902E08"/>
    <w:rsid w:val="00902E48"/>
    <w:rsid w:val="0090347C"/>
    <w:rsid w:val="00910193"/>
    <w:rsid w:val="009110A9"/>
    <w:rsid w:val="00911F8A"/>
    <w:rsid w:val="009140C4"/>
    <w:rsid w:val="00920A95"/>
    <w:rsid w:val="00920EB4"/>
    <w:rsid w:val="00922BF6"/>
    <w:rsid w:val="00924A91"/>
    <w:rsid w:val="00930BCC"/>
    <w:rsid w:val="00936480"/>
    <w:rsid w:val="009376C0"/>
    <w:rsid w:val="009411BA"/>
    <w:rsid w:val="009426A8"/>
    <w:rsid w:val="009426E6"/>
    <w:rsid w:val="00945229"/>
    <w:rsid w:val="009502EF"/>
    <w:rsid w:val="00960E43"/>
    <w:rsid w:val="00962679"/>
    <w:rsid w:val="009722FD"/>
    <w:rsid w:val="00972D70"/>
    <w:rsid w:val="009730FB"/>
    <w:rsid w:val="009746C5"/>
    <w:rsid w:val="00976D6C"/>
    <w:rsid w:val="00982630"/>
    <w:rsid w:val="00984461"/>
    <w:rsid w:val="00986A0D"/>
    <w:rsid w:val="00986FE5"/>
    <w:rsid w:val="0098739A"/>
    <w:rsid w:val="009873F0"/>
    <w:rsid w:val="00996929"/>
    <w:rsid w:val="00996B51"/>
    <w:rsid w:val="009A2A14"/>
    <w:rsid w:val="009A692E"/>
    <w:rsid w:val="009B5E62"/>
    <w:rsid w:val="009C27DC"/>
    <w:rsid w:val="009C4ABD"/>
    <w:rsid w:val="009C62F7"/>
    <w:rsid w:val="009D23D3"/>
    <w:rsid w:val="009D49DE"/>
    <w:rsid w:val="009E1303"/>
    <w:rsid w:val="009E476B"/>
    <w:rsid w:val="009E5DA2"/>
    <w:rsid w:val="009E62E2"/>
    <w:rsid w:val="009F2D52"/>
    <w:rsid w:val="009F3E7A"/>
    <w:rsid w:val="009F7C48"/>
    <w:rsid w:val="00A01B9A"/>
    <w:rsid w:val="00A02D6F"/>
    <w:rsid w:val="00A0351D"/>
    <w:rsid w:val="00A04072"/>
    <w:rsid w:val="00A07397"/>
    <w:rsid w:val="00A26255"/>
    <w:rsid w:val="00A32837"/>
    <w:rsid w:val="00A41CE9"/>
    <w:rsid w:val="00A467B8"/>
    <w:rsid w:val="00A4698D"/>
    <w:rsid w:val="00A61A11"/>
    <w:rsid w:val="00A652BA"/>
    <w:rsid w:val="00A66452"/>
    <w:rsid w:val="00A7252E"/>
    <w:rsid w:val="00A84104"/>
    <w:rsid w:val="00A8770E"/>
    <w:rsid w:val="00A924E2"/>
    <w:rsid w:val="00AA6E1F"/>
    <w:rsid w:val="00AA7B14"/>
    <w:rsid w:val="00AB3084"/>
    <w:rsid w:val="00AC13B5"/>
    <w:rsid w:val="00AC5BDF"/>
    <w:rsid w:val="00AC74A9"/>
    <w:rsid w:val="00AD1B2E"/>
    <w:rsid w:val="00AD1B6B"/>
    <w:rsid w:val="00AF74EC"/>
    <w:rsid w:val="00B1043B"/>
    <w:rsid w:val="00B12B3B"/>
    <w:rsid w:val="00B20E35"/>
    <w:rsid w:val="00B3343D"/>
    <w:rsid w:val="00B357AC"/>
    <w:rsid w:val="00B43F48"/>
    <w:rsid w:val="00B6741C"/>
    <w:rsid w:val="00B72F1B"/>
    <w:rsid w:val="00B73A92"/>
    <w:rsid w:val="00B8084D"/>
    <w:rsid w:val="00B84698"/>
    <w:rsid w:val="00B905B3"/>
    <w:rsid w:val="00B91743"/>
    <w:rsid w:val="00B92DBC"/>
    <w:rsid w:val="00B95D41"/>
    <w:rsid w:val="00BA3E13"/>
    <w:rsid w:val="00BA47E8"/>
    <w:rsid w:val="00BB5972"/>
    <w:rsid w:val="00BB73F2"/>
    <w:rsid w:val="00BC7851"/>
    <w:rsid w:val="00BD1B68"/>
    <w:rsid w:val="00BD2DAA"/>
    <w:rsid w:val="00BD5D98"/>
    <w:rsid w:val="00BE39C6"/>
    <w:rsid w:val="00BF0F35"/>
    <w:rsid w:val="00BF248E"/>
    <w:rsid w:val="00BF5A89"/>
    <w:rsid w:val="00C008A2"/>
    <w:rsid w:val="00C0759A"/>
    <w:rsid w:val="00C15FFE"/>
    <w:rsid w:val="00C3356A"/>
    <w:rsid w:val="00C41F50"/>
    <w:rsid w:val="00C423E5"/>
    <w:rsid w:val="00C435E2"/>
    <w:rsid w:val="00C47052"/>
    <w:rsid w:val="00C524C5"/>
    <w:rsid w:val="00C54868"/>
    <w:rsid w:val="00C57541"/>
    <w:rsid w:val="00C60471"/>
    <w:rsid w:val="00C62CE0"/>
    <w:rsid w:val="00C66F00"/>
    <w:rsid w:val="00C76BF4"/>
    <w:rsid w:val="00C8298C"/>
    <w:rsid w:val="00C87575"/>
    <w:rsid w:val="00C95ED3"/>
    <w:rsid w:val="00C967BA"/>
    <w:rsid w:val="00CA2DF7"/>
    <w:rsid w:val="00CA30E3"/>
    <w:rsid w:val="00CA3F0B"/>
    <w:rsid w:val="00CD2C79"/>
    <w:rsid w:val="00CD66C3"/>
    <w:rsid w:val="00CD77A0"/>
    <w:rsid w:val="00CE4BE7"/>
    <w:rsid w:val="00CF4E39"/>
    <w:rsid w:val="00CF5B02"/>
    <w:rsid w:val="00CF789B"/>
    <w:rsid w:val="00D056FB"/>
    <w:rsid w:val="00D06B72"/>
    <w:rsid w:val="00D07B95"/>
    <w:rsid w:val="00D20E8E"/>
    <w:rsid w:val="00D23BC6"/>
    <w:rsid w:val="00D24724"/>
    <w:rsid w:val="00D27F0B"/>
    <w:rsid w:val="00D305C0"/>
    <w:rsid w:val="00D31B10"/>
    <w:rsid w:val="00D326E6"/>
    <w:rsid w:val="00D3788F"/>
    <w:rsid w:val="00D416BE"/>
    <w:rsid w:val="00D441DB"/>
    <w:rsid w:val="00D50399"/>
    <w:rsid w:val="00D56501"/>
    <w:rsid w:val="00D65175"/>
    <w:rsid w:val="00D66E72"/>
    <w:rsid w:val="00D721F2"/>
    <w:rsid w:val="00D7505D"/>
    <w:rsid w:val="00D75E88"/>
    <w:rsid w:val="00D76BAA"/>
    <w:rsid w:val="00D77DD9"/>
    <w:rsid w:val="00D814E6"/>
    <w:rsid w:val="00D829D4"/>
    <w:rsid w:val="00D83CF6"/>
    <w:rsid w:val="00D84D8B"/>
    <w:rsid w:val="00D910F2"/>
    <w:rsid w:val="00D91A91"/>
    <w:rsid w:val="00D92F53"/>
    <w:rsid w:val="00DA2154"/>
    <w:rsid w:val="00DA69C0"/>
    <w:rsid w:val="00DB7EAE"/>
    <w:rsid w:val="00DC0992"/>
    <w:rsid w:val="00DC2510"/>
    <w:rsid w:val="00DC3FD3"/>
    <w:rsid w:val="00DD0D49"/>
    <w:rsid w:val="00DD7B36"/>
    <w:rsid w:val="00DE6658"/>
    <w:rsid w:val="00DF643E"/>
    <w:rsid w:val="00E002A6"/>
    <w:rsid w:val="00E01FDC"/>
    <w:rsid w:val="00E043E4"/>
    <w:rsid w:val="00E0537A"/>
    <w:rsid w:val="00E0579B"/>
    <w:rsid w:val="00E05C85"/>
    <w:rsid w:val="00E37618"/>
    <w:rsid w:val="00E37774"/>
    <w:rsid w:val="00E45468"/>
    <w:rsid w:val="00E479CD"/>
    <w:rsid w:val="00E51BF7"/>
    <w:rsid w:val="00E549B5"/>
    <w:rsid w:val="00E5620A"/>
    <w:rsid w:val="00E5678B"/>
    <w:rsid w:val="00E57E21"/>
    <w:rsid w:val="00E60E14"/>
    <w:rsid w:val="00E63B8B"/>
    <w:rsid w:val="00E7050C"/>
    <w:rsid w:val="00E72BEC"/>
    <w:rsid w:val="00E80C7E"/>
    <w:rsid w:val="00E832A6"/>
    <w:rsid w:val="00E83357"/>
    <w:rsid w:val="00E85E0C"/>
    <w:rsid w:val="00E9076E"/>
    <w:rsid w:val="00E94157"/>
    <w:rsid w:val="00EB4A12"/>
    <w:rsid w:val="00EC370A"/>
    <w:rsid w:val="00ED621D"/>
    <w:rsid w:val="00ED62CC"/>
    <w:rsid w:val="00ED7264"/>
    <w:rsid w:val="00ED7A51"/>
    <w:rsid w:val="00EE2A8C"/>
    <w:rsid w:val="00EE3D9A"/>
    <w:rsid w:val="00EE69CD"/>
    <w:rsid w:val="00EF1035"/>
    <w:rsid w:val="00EF22AA"/>
    <w:rsid w:val="00EF2C1A"/>
    <w:rsid w:val="00EF673D"/>
    <w:rsid w:val="00F10FD1"/>
    <w:rsid w:val="00F12301"/>
    <w:rsid w:val="00F240CC"/>
    <w:rsid w:val="00F2441E"/>
    <w:rsid w:val="00F31C96"/>
    <w:rsid w:val="00F420BC"/>
    <w:rsid w:val="00F443D3"/>
    <w:rsid w:val="00F50ADF"/>
    <w:rsid w:val="00F567A6"/>
    <w:rsid w:val="00F66445"/>
    <w:rsid w:val="00F96E91"/>
    <w:rsid w:val="00F979C3"/>
    <w:rsid w:val="00FA570E"/>
    <w:rsid w:val="00FB3925"/>
    <w:rsid w:val="00FB3D0F"/>
    <w:rsid w:val="00FB5751"/>
    <w:rsid w:val="00FB603D"/>
    <w:rsid w:val="00FC01C8"/>
    <w:rsid w:val="00FC034E"/>
    <w:rsid w:val="00FE30B3"/>
    <w:rsid w:val="00FF0ECC"/>
    <w:rsid w:val="00FF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F7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51BF7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styleId="3">
    <w:name w:val="heading 3"/>
    <w:basedOn w:val="a"/>
    <w:next w:val="a"/>
    <w:link w:val="30"/>
    <w:qFormat/>
    <w:rsid w:val="00E51BF7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E51BF7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E51BF7"/>
    <w:pPr>
      <w:keepNext/>
      <w:jc w:val="center"/>
      <w:outlineLvl w:val="4"/>
    </w:pPr>
    <w:rPr>
      <w:b/>
      <w:bCs/>
      <w:sz w:val="48"/>
    </w:rPr>
  </w:style>
  <w:style w:type="paragraph" w:styleId="6">
    <w:name w:val="heading 6"/>
    <w:basedOn w:val="a"/>
    <w:next w:val="a"/>
    <w:link w:val="60"/>
    <w:qFormat/>
    <w:rsid w:val="00E51BF7"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F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51BF7"/>
    <w:rPr>
      <w:rFonts w:ascii="Arial" w:eastAsia="Times New Roman" w:hAnsi="Arial" w:cs="Arial"/>
      <w:b/>
      <w:bCs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51BF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51BF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51BF7"/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51B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E51BF7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E51BF7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5">
    <w:name w:val="Body Text"/>
    <w:basedOn w:val="a"/>
    <w:link w:val="a6"/>
    <w:rsid w:val="00E51BF7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E51BF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E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rsid w:val="00E51B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51BF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7"/>
    <w:rsid w:val="00E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E51B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51B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66445"/>
    <w:pPr>
      <w:ind w:left="720"/>
      <w:contextualSpacing/>
    </w:pPr>
  </w:style>
  <w:style w:type="paragraph" w:styleId="ab">
    <w:name w:val="Body Text Indent"/>
    <w:basedOn w:val="a"/>
    <w:link w:val="ac"/>
    <w:semiHidden/>
    <w:unhideWhenUsed/>
    <w:rsid w:val="00E63B8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E63B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1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B6382-D9EC-44DE-BDDB-2BC96057B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3427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Администрация</cp:lastModifiedBy>
  <cp:revision>34</cp:revision>
  <cp:lastPrinted>2014-08-18T08:03:00Z</cp:lastPrinted>
  <dcterms:created xsi:type="dcterms:W3CDTF">2013-02-01T10:25:00Z</dcterms:created>
  <dcterms:modified xsi:type="dcterms:W3CDTF">2014-09-01T07:34:00Z</dcterms:modified>
</cp:coreProperties>
</file>